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B204" w14:textId="731E5313" w:rsidR="00A956CA" w:rsidRDefault="000D0347" w:rsidP="00D8333F">
      <w:pPr>
        <w:pStyle w:val="Standard"/>
        <w:suppressAutoHyphens w:val="0"/>
        <w:jc w:val="both"/>
        <w:rPr>
          <w:rFonts w:ascii="Calibri Light" w:hAnsi="Calibri Light" w:cs="Calibri Light"/>
          <w:noProof/>
          <w:lang w:val="it-IT" w:eastAsia="it-IT" w:bidi="ar-SA"/>
        </w:rPr>
      </w:pPr>
      <w:r>
        <w:rPr>
          <w:noProof/>
        </w:rPr>
        <w:pict w14:anchorId="18794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45pt;width:211.5pt;height:59.7pt;z-index:251659264;mso-position-horizontal-relative:text;mso-position-vertical-relative:text">
            <v:imagedata r:id="rId6" o:title="Logo Tav Mad ritagliato"/>
            <w10:wrap type="square"/>
          </v:shape>
        </w:pict>
      </w:r>
    </w:p>
    <w:p w14:paraId="5D1DFD4C" w14:textId="77777777" w:rsidR="00DD6F2D" w:rsidRDefault="00DD6F2D" w:rsidP="00D8333F">
      <w:pPr>
        <w:pStyle w:val="Standard"/>
        <w:suppressAutoHyphens w:val="0"/>
        <w:jc w:val="both"/>
        <w:rPr>
          <w:rFonts w:ascii="Calibri Light" w:hAnsi="Calibri Light" w:cs="Calibri Light"/>
        </w:rPr>
      </w:pPr>
    </w:p>
    <w:p w14:paraId="7D7AD96A" w14:textId="77777777" w:rsidR="00CB0A27" w:rsidRDefault="00CB0A27" w:rsidP="00D8333F">
      <w:pPr>
        <w:pStyle w:val="Standard"/>
        <w:suppressAutoHyphens w:val="0"/>
        <w:jc w:val="both"/>
        <w:rPr>
          <w:rFonts w:ascii="Calibri Light" w:hAnsi="Calibri Light" w:cs="Calibri Light"/>
        </w:rPr>
      </w:pPr>
    </w:p>
    <w:p w14:paraId="5B54A473" w14:textId="77777777" w:rsidR="00CB0A27" w:rsidRDefault="00CB0A27" w:rsidP="00D8333F">
      <w:pPr>
        <w:pStyle w:val="Standard"/>
        <w:suppressAutoHyphens w:val="0"/>
        <w:jc w:val="both"/>
        <w:rPr>
          <w:rFonts w:ascii="Calibri Light" w:hAnsi="Calibri Light" w:cs="Calibri Light"/>
        </w:rPr>
      </w:pPr>
    </w:p>
    <w:p w14:paraId="7F36B056" w14:textId="77777777" w:rsidR="00CB0A27" w:rsidRDefault="00CB0A27" w:rsidP="00D8333F">
      <w:pPr>
        <w:pStyle w:val="Standard"/>
        <w:suppressAutoHyphens w:val="0"/>
        <w:jc w:val="both"/>
        <w:rPr>
          <w:rFonts w:ascii="Calibri Light" w:hAnsi="Calibri Light" w:cs="Calibri Light"/>
        </w:rPr>
      </w:pPr>
    </w:p>
    <w:p w14:paraId="628B2F23" w14:textId="05CD2C10" w:rsidR="00A956CA" w:rsidRDefault="00CB0A27" w:rsidP="00D8333F">
      <w:pPr>
        <w:pStyle w:val="Standard"/>
        <w:suppressAutoHyphens w:val="0"/>
        <w:jc w:val="both"/>
        <w:rPr>
          <w:rFonts w:ascii="Calibri Light" w:hAnsi="Calibri Light" w:cs="Calibri Light"/>
        </w:rPr>
      </w:pPr>
      <w:r>
        <w:rPr>
          <w:rFonts w:ascii="Calibri Light" w:hAnsi="Calibri Light" w:cs="Calibri Light"/>
        </w:rPr>
        <w:t>22 Ottobre 2021</w:t>
      </w:r>
    </w:p>
    <w:p w14:paraId="109C4C73" w14:textId="376C1F07" w:rsidR="00A956CA" w:rsidRPr="00FC37F3" w:rsidRDefault="00CB0A27" w:rsidP="00D8333F">
      <w:pPr>
        <w:pStyle w:val="Standard"/>
        <w:suppressAutoHyphens w:val="0"/>
        <w:jc w:val="both"/>
        <w:rPr>
          <w:rFonts w:ascii="Calibri Light" w:hAnsi="Calibri Light" w:cs="Calibri Light"/>
          <w:sz w:val="48"/>
          <w:szCs w:val="48"/>
        </w:rPr>
      </w:pPr>
      <w:r>
        <w:rPr>
          <w:rFonts w:ascii="Calibri Light" w:hAnsi="Calibri Light" w:cs="Calibri Light"/>
          <w:sz w:val="48"/>
          <w:szCs w:val="48"/>
        </w:rPr>
        <w:t>Contrasti</w:t>
      </w:r>
    </w:p>
    <w:p w14:paraId="0C4C2B5F" w14:textId="703E4A30" w:rsidR="00167700" w:rsidRPr="00FC37F3" w:rsidRDefault="00CB0A27" w:rsidP="00D8333F">
      <w:pPr>
        <w:pStyle w:val="Standard"/>
        <w:suppressAutoHyphens w:val="0"/>
        <w:jc w:val="both"/>
        <w:rPr>
          <w:rFonts w:ascii="Calibri Light" w:hAnsi="Calibri Light" w:cs="Calibri Light"/>
          <w:sz w:val="32"/>
          <w:szCs w:val="32"/>
        </w:rPr>
      </w:pPr>
      <w:r>
        <w:rPr>
          <w:rFonts w:ascii="Calibri Light" w:hAnsi="Calibri Light" w:cs="Calibri Light"/>
          <w:sz w:val="32"/>
          <w:szCs w:val="32"/>
        </w:rPr>
        <w:t>Michele Bianchini, sax ed elettronica</w:t>
      </w:r>
    </w:p>
    <w:p w14:paraId="6BEB529D" w14:textId="350515D4" w:rsidR="00A956CA" w:rsidRPr="00DE585A" w:rsidRDefault="00CB0A27" w:rsidP="00D8333F">
      <w:pPr>
        <w:pStyle w:val="Standard"/>
        <w:suppressAutoHyphens w:val="0"/>
        <w:jc w:val="both"/>
        <w:rPr>
          <w:rFonts w:ascii="Calibri Light" w:hAnsi="Calibri Light" w:cs="Calibri Light"/>
        </w:rPr>
      </w:pPr>
      <w:r>
        <w:rPr>
          <w:rFonts w:ascii="Calibri Light" w:hAnsi="Calibri Light" w:cs="Calibri Light"/>
        </w:rPr>
        <w:t>Scuola della Carità</w:t>
      </w:r>
    </w:p>
    <w:p w14:paraId="194DB403" w14:textId="2D88E55B" w:rsidR="00F322C0" w:rsidRDefault="00CB0A27" w:rsidP="00D8333F">
      <w:pPr>
        <w:pStyle w:val="Standard"/>
        <w:suppressAutoHyphens w:val="0"/>
        <w:jc w:val="both"/>
        <w:rPr>
          <w:rFonts w:ascii="Calibri Light" w:hAnsi="Calibri Light" w:cs="Calibri Light"/>
        </w:rPr>
      </w:pPr>
      <w:r>
        <w:rPr>
          <w:rFonts w:ascii="Calibri Light" w:hAnsi="Calibri Light" w:cs="Calibri Light"/>
        </w:rPr>
        <w:t>Via San Francesco, 61</w:t>
      </w:r>
      <w:r w:rsidR="00F322C0">
        <w:rPr>
          <w:rFonts w:ascii="Calibri Light" w:hAnsi="Calibri Light" w:cs="Calibri Light"/>
        </w:rPr>
        <w:t xml:space="preserve">  - Padova</w:t>
      </w:r>
    </w:p>
    <w:p w14:paraId="3DCD4B65" w14:textId="0E250958" w:rsidR="00A956CA" w:rsidRDefault="006A4CB2" w:rsidP="00D8333F">
      <w:pPr>
        <w:pStyle w:val="Standard"/>
        <w:suppressAutoHyphens w:val="0"/>
        <w:jc w:val="both"/>
        <w:rPr>
          <w:rFonts w:ascii="Calibri Light" w:hAnsi="Calibri Light" w:cs="Calibri Light"/>
        </w:rPr>
      </w:pPr>
      <w:r>
        <w:rPr>
          <w:rFonts w:ascii="Calibri Light" w:hAnsi="Calibri Light" w:cs="Calibri Light"/>
        </w:rPr>
        <w:t xml:space="preserve">ore </w:t>
      </w:r>
      <w:r w:rsidR="00F322C0">
        <w:rPr>
          <w:rFonts w:ascii="Calibri Light" w:hAnsi="Calibri Light" w:cs="Calibri Light"/>
        </w:rPr>
        <w:t>1</w:t>
      </w:r>
      <w:r w:rsidR="00CB0A27">
        <w:rPr>
          <w:rFonts w:ascii="Calibri Light" w:hAnsi="Calibri Light" w:cs="Calibri Light"/>
        </w:rPr>
        <w:t>8</w:t>
      </w:r>
      <w:r w:rsidR="00F322C0">
        <w:rPr>
          <w:rFonts w:ascii="Calibri Light" w:hAnsi="Calibri Light" w:cs="Calibri Light"/>
        </w:rPr>
        <w:t>.00</w:t>
      </w:r>
      <w:r>
        <w:rPr>
          <w:rFonts w:ascii="Calibri Light" w:hAnsi="Calibri Light" w:cs="Calibri Light"/>
        </w:rPr>
        <w:t xml:space="preserve"> </w:t>
      </w:r>
    </w:p>
    <w:p w14:paraId="07D22D00" w14:textId="77777777" w:rsidR="00A956CA" w:rsidRDefault="00A956CA" w:rsidP="00D8333F">
      <w:pPr>
        <w:pStyle w:val="Standard"/>
        <w:suppressAutoHyphens w:val="0"/>
        <w:jc w:val="both"/>
        <w:rPr>
          <w:rFonts w:ascii="Calibri Light" w:hAnsi="Calibri Light" w:cs="Calibri Light"/>
        </w:rPr>
      </w:pPr>
    </w:p>
    <w:p w14:paraId="1FA63E10" w14:textId="2E4DBE42" w:rsidR="00A956CA" w:rsidRDefault="006A4CB2" w:rsidP="00D8333F">
      <w:pPr>
        <w:pStyle w:val="Standard"/>
        <w:suppressAutoHyphens w:val="0"/>
        <w:jc w:val="both"/>
        <w:rPr>
          <w:rFonts w:ascii="Calibri Light" w:hAnsi="Calibri Light" w:cs="Calibri Light"/>
        </w:rPr>
      </w:pPr>
      <w:r>
        <w:rPr>
          <w:rFonts w:ascii="Calibri Light" w:hAnsi="Calibri Light" w:cs="Calibri Light"/>
        </w:rPr>
        <w:t xml:space="preserve">Ingresso </w:t>
      </w:r>
      <w:r w:rsidR="00CB0A27">
        <w:rPr>
          <w:rFonts w:ascii="Calibri Light" w:hAnsi="Calibri Light" w:cs="Calibri Light"/>
        </w:rPr>
        <w:t>ad offerta libera. È richiesto il Green Pass.</w:t>
      </w:r>
    </w:p>
    <w:p w14:paraId="5E453599" w14:textId="0053BAAF" w:rsidR="00DA4AA6" w:rsidRDefault="00524031" w:rsidP="00D8333F">
      <w:pPr>
        <w:pStyle w:val="Standard"/>
        <w:suppressAutoHyphens w:val="0"/>
        <w:jc w:val="both"/>
        <w:rPr>
          <w:rFonts w:ascii="Calibri Light" w:hAnsi="Calibri Light" w:cs="Calibri Light"/>
        </w:rPr>
      </w:pPr>
      <w:r>
        <w:rPr>
          <w:rFonts w:ascii="Calibri Light" w:hAnsi="Calibri Light" w:cs="Calibri Light"/>
        </w:rPr>
        <w:t>Prenotazioni</w:t>
      </w:r>
      <w:r w:rsidR="00FC37F3">
        <w:rPr>
          <w:rFonts w:ascii="Calibri Light" w:hAnsi="Calibri Light" w:cs="Calibri Light"/>
        </w:rPr>
        <w:t>:</w:t>
      </w:r>
      <w:r>
        <w:rPr>
          <w:rFonts w:ascii="Calibri Light" w:hAnsi="Calibri Light" w:cs="Calibri Light"/>
        </w:rPr>
        <w:t xml:space="preserve"> per e-mail a</w:t>
      </w:r>
      <w:r w:rsidR="00FC37F3">
        <w:rPr>
          <w:rFonts w:ascii="Calibri Light" w:hAnsi="Calibri Light" w:cs="Calibri Light"/>
        </w:rPr>
        <w:t xml:space="preserve"> </w:t>
      </w:r>
      <w:hyperlink r:id="rId7" w:history="1">
        <w:r w:rsidR="00CB0A27" w:rsidRPr="002576D9">
          <w:rPr>
            <w:rStyle w:val="Collegamentoipertestuale"/>
            <w:rFonts w:ascii="Calibri Light" w:hAnsi="Calibri Light" w:cs="Calibri Light"/>
          </w:rPr>
          <w:t>info@tavernamaderna.it</w:t>
        </w:r>
      </w:hyperlink>
    </w:p>
    <w:p w14:paraId="08ACFC7C" w14:textId="70826725" w:rsidR="00A956CA" w:rsidRDefault="006A4CB2" w:rsidP="00D8333F">
      <w:pPr>
        <w:pStyle w:val="Standard"/>
        <w:suppressAutoHyphens w:val="0"/>
        <w:jc w:val="both"/>
        <w:rPr>
          <w:rFonts w:ascii="Calibri Light" w:hAnsi="Calibri Light" w:cs="Calibri Light"/>
        </w:rPr>
      </w:pPr>
      <w:r>
        <w:rPr>
          <w:rFonts w:ascii="Calibri Light" w:hAnsi="Calibri Light" w:cs="Calibri Light"/>
        </w:rPr>
        <w:t>Iniziativa finanziata con il contributo dell'Università di Padova sui fondi previsti per le Iniziative culturali degli studenti</w:t>
      </w:r>
      <w:r w:rsidR="00DA4AA6">
        <w:rPr>
          <w:rFonts w:ascii="Calibri Light" w:hAnsi="Calibri Light" w:cs="Calibri Light"/>
        </w:rPr>
        <w:t xml:space="preserve">. </w:t>
      </w:r>
    </w:p>
    <w:p w14:paraId="6F5ED02D" w14:textId="77777777" w:rsidR="00A956CA" w:rsidRDefault="00A956CA" w:rsidP="00D8333F">
      <w:pPr>
        <w:pStyle w:val="Standard"/>
        <w:suppressAutoHyphens w:val="0"/>
        <w:jc w:val="both"/>
        <w:rPr>
          <w:rFonts w:ascii="Calibri Light" w:hAnsi="Calibri Light" w:cs="Calibri Light"/>
        </w:rPr>
      </w:pPr>
    </w:p>
    <w:p w14:paraId="236531DB" w14:textId="77777777" w:rsidR="00A956CA" w:rsidRDefault="006A4CB2" w:rsidP="00D8333F">
      <w:pPr>
        <w:pStyle w:val="Standard"/>
        <w:suppressAutoHyphens w:val="0"/>
        <w:jc w:val="both"/>
        <w:rPr>
          <w:rFonts w:ascii="Calibri Light" w:hAnsi="Calibri Light" w:cs="Calibri Light"/>
        </w:rPr>
      </w:pPr>
      <w:r>
        <w:rPr>
          <w:rFonts w:ascii="Calibri Light" w:hAnsi="Calibri Light" w:cs="Calibri Light"/>
        </w:rPr>
        <w:t>***</w:t>
      </w:r>
    </w:p>
    <w:p w14:paraId="7C365A6C" w14:textId="31C421C1" w:rsidR="00E35FB7" w:rsidRDefault="00E35FB7" w:rsidP="00D8333F">
      <w:pPr>
        <w:pStyle w:val="Standard"/>
        <w:suppressAutoHyphens w:val="0"/>
        <w:jc w:val="both"/>
        <w:rPr>
          <w:rFonts w:ascii="Calibri Light" w:hAnsi="Calibri Light" w:cs="Calibri Light"/>
        </w:rPr>
      </w:pPr>
    </w:p>
    <w:p w14:paraId="6639D66A" w14:textId="04B4077F" w:rsidR="00CB0A27" w:rsidRDefault="00CB0A27" w:rsidP="00CB0A27">
      <w:pPr>
        <w:pStyle w:val="Standard"/>
        <w:suppressAutoHyphens w:val="0"/>
        <w:jc w:val="both"/>
        <w:rPr>
          <w:rFonts w:ascii="Calibri Light" w:hAnsi="Calibri Light" w:cs="Calibri Light"/>
        </w:rPr>
      </w:pPr>
      <w:r>
        <w:rPr>
          <w:rFonts w:ascii="Calibri Light" w:hAnsi="Calibri Light" w:cs="Calibri Light"/>
        </w:rPr>
        <w:t xml:space="preserve">Dal pianissimo alla soglia dell’udibile al fortissimo più lacerante e metallico. Con il saxofonista </w:t>
      </w:r>
      <w:r w:rsidRPr="00ED580A">
        <w:rPr>
          <w:rFonts w:ascii="Calibri Light" w:hAnsi="Calibri Light" w:cs="Calibri Light"/>
          <w:b/>
          <w:bCs/>
        </w:rPr>
        <w:t>Michele Bianchini</w:t>
      </w:r>
      <w:r>
        <w:rPr>
          <w:rFonts w:ascii="Calibri Light" w:hAnsi="Calibri Light" w:cs="Calibri Light"/>
        </w:rPr>
        <w:t xml:space="preserve">, la stagione musicale di </w:t>
      </w:r>
      <w:r w:rsidRPr="00ED580A">
        <w:rPr>
          <w:rFonts w:ascii="Calibri Light" w:hAnsi="Calibri Light" w:cs="Calibri Light"/>
          <w:b/>
          <w:bCs/>
        </w:rPr>
        <w:t>Taverna Maderna</w:t>
      </w:r>
      <w:r>
        <w:rPr>
          <w:rFonts w:ascii="Calibri Light" w:hAnsi="Calibri Light" w:cs="Calibri Light"/>
        </w:rPr>
        <w:t xml:space="preserve"> porta a Padova uno dei protagonisti dell’attuale musica di ricerca</w:t>
      </w:r>
      <w:r w:rsidR="00ED580A">
        <w:rPr>
          <w:rFonts w:ascii="Calibri Light" w:hAnsi="Calibri Light" w:cs="Calibri Light"/>
        </w:rPr>
        <w:t xml:space="preserve"> italiana</w:t>
      </w:r>
      <w:r>
        <w:rPr>
          <w:rFonts w:ascii="Calibri Light" w:hAnsi="Calibri Light" w:cs="Calibri Light"/>
        </w:rPr>
        <w:t xml:space="preserve">, in un progetto tutto centrato sulla musica degli ultimissimi anni. Il concerto si terrà </w:t>
      </w:r>
      <w:r w:rsidRPr="00ED580A">
        <w:rPr>
          <w:rFonts w:ascii="Calibri Light" w:hAnsi="Calibri Light" w:cs="Calibri Light"/>
          <w:b/>
          <w:bCs/>
        </w:rPr>
        <w:t>Venerdì 22 Ottobre 2021 alle 18.00</w:t>
      </w:r>
      <w:r>
        <w:rPr>
          <w:rFonts w:ascii="Calibri Light" w:hAnsi="Calibri Light" w:cs="Calibri Light"/>
        </w:rPr>
        <w:t xml:space="preserve"> alla </w:t>
      </w:r>
      <w:r w:rsidRPr="00ED580A">
        <w:rPr>
          <w:rFonts w:ascii="Calibri Light" w:hAnsi="Calibri Light" w:cs="Calibri Light"/>
          <w:b/>
          <w:bCs/>
        </w:rPr>
        <w:t>Scuola della Carità</w:t>
      </w:r>
      <w:r>
        <w:rPr>
          <w:rFonts w:ascii="Calibri Light" w:hAnsi="Calibri Light" w:cs="Calibri Light"/>
        </w:rPr>
        <w:t xml:space="preserve"> in via San Francesco ed è accessibile con offerta libera agli spettatori muniti di Green Pass.</w:t>
      </w:r>
    </w:p>
    <w:p w14:paraId="63E8DD0C" w14:textId="77750E5E" w:rsidR="00CB0A27" w:rsidRDefault="00CB0A27" w:rsidP="00CB0A27">
      <w:pPr>
        <w:pStyle w:val="Standard"/>
        <w:suppressAutoHyphens w:val="0"/>
        <w:jc w:val="both"/>
        <w:rPr>
          <w:rFonts w:ascii="Calibri Light" w:hAnsi="Calibri Light" w:cs="Calibri Light"/>
        </w:rPr>
      </w:pPr>
    </w:p>
    <w:p w14:paraId="0A44A18F" w14:textId="77777777" w:rsidR="00ED580A" w:rsidRDefault="00CB0A27" w:rsidP="00CB0A27">
      <w:pPr>
        <w:pStyle w:val="Standard"/>
        <w:suppressAutoHyphens w:val="0"/>
        <w:jc w:val="both"/>
        <w:rPr>
          <w:rFonts w:ascii="Calibri Light" w:hAnsi="Calibri Light" w:cs="Calibri Light"/>
        </w:rPr>
      </w:pPr>
      <w:r w:rsidRPr="00CB0A27">
        <w:rPr>
          <w:rFonts w:ascii="Calibri Light" w:hAnsi="Calibri Light" w:cs="Calibri Light"/>
        </w:rPr>
        <w:t>Il titolo del progetto</w:t>
      </w:r>
      <w:r>
        <w:rPr>
          <w:rFonts w:ascii="Calibri Light" w:hAnsi="Calibri Light" w:cs="Calibri Light"/>
        </w:rPr>
        <w:t xml:space="preserve">, </w:t>
      </w:r>
      <w:r w:rsidRPr="00ED580A">
        <w:rPr>
          <w:rFonts w:ascii="Calibri Light" w:hAnsi="Calibri Light" w:cs="Calibri Light"/>
          <w:b/>
          <w:bCs/>
          <w:i/>
          <w:iCs/>
        </w:rPr>
        <w:t>Contrasti</w:t>
      </w:r>
      <w:r>
        <w:rPr>
          <w:rFonts w:ascii="Calibri Light" w:hAnsi="Calibri Light" w:cs="Calibri Light"/>
        </w:rPr>
        <w:t>,</w:t>
      </w:r>
      <w:r w:rsidRPr="00CB0A27">
        <w:rPr>
          <w:rFonts w:ascii="Calibri Light" w:hAnsi="Calibri Light" w:cs="Calibri Light"/>
        </w:rPr>
        <w:t xml:space="preserve"> fa riferimento a due concetti opposti incorporati nel pensiero musicale del XXI secolo e usati principalmente per descrivere le qualità del timbro: trasparenza e intensità.</w:t>
      </w:r>
      <w:r>
        <w:rPr>
          <w:rFonts w:ascii="Calibri Light" w:hAnsi="Calibri Light" w:cs="Calibri Light"/>
        </w:rPr>
        <w:t xml:space="preserve"> L’esplorazione delle aree dinamiche liminali dello strumento attraversa in forme diverse tutti i brani, </w:t>
      </w:r>
      <w:r w:rsidR="00ED580A">
        <w:rPr>
          <w:rFonts w:ascii="Calibri Light" w:hAnsi="Calibri Light" w:cs="Calibri Light"/>
        </w:rPr>
        <w:t>portandoci</w:t>
      </w:r>
      <w:r w:rsidRPr="00CB0A27">
        <w:rPr>
          <w:rFonts w:ascii="Calibri Light" w:hAnsi="Calibri Light" w:cs="Calibri Light"/>
        </w:rPr>
        <w:t xml:space="preserve"> a percepire stati di calma o ansia, suoni strumentali</w:t>
      </w:r>
      <w:r w:rsidR="00ED580A">
        <w:rPr>
          <w:rFonts w:ascii="Calibri Light" w:hAnsi="Calibri Light" w:cs="Calibri Light"/>
        </w:rPr>
        <w:t xml:space="preserve"> ma anche vocali</w:t>
      </w:r>
      <w:r w:rsidRPr="00CB0A27">
        <w:rPr>
          <w:rFonts w:ascii="Calibri Light" w:hAnsi="Calibri Light" w:cs="Calibri Light"/>
        </w:rPr>
        <w:t xml:space="preserve">, situazioni ritmiche deﬁnite </w:t>
      </w:r>
      <w:r w:rsidR="00ED580A">
        <w:rPr>
          <w:rFonts w:ascii="Calibri Light" w:hAnsi="Calibri Light" w:cs="Calibri Light"/>
        </w:rPr>
        <w:t>e</w:t>
      </w:r>
      <w:r w:rsidRPr="00CB0A27">
        <w:rPr>
          <w:rFonts w:ascii="Calibri Light" w:hAnsi="Calibri Light" w:cs="Calibri Light"/>
        </w:rPr>
        <w:t xml:space="preserve"> confuse, timbri chiari e scuri, tessiture dense o trasparenti. </w:t>
      </w:r>
    </w:p>
    <w:p w14:paraId="63227682" w14:textId="77777777" w:rsidR="00ED580A" w:rsidRDefault="00ED580A" w:rsidP="00CB0A27">
      <w:pPr>
        <w:pStyle w:val="Standard"/>
        <w:suppressAutoHyphens w:val="0"/>
        <w:jc w:val="both"/>
        <w:rPr>
          <w:rFonts w:ascii="Calibri Light" w:hAnsi="Calibri Light" w:cs="Calibri Light"/>
        </w:rPr>
      </w:pPr>
    </w:p>
    <w:p w14:paraId="4A3BCB4C" w14:textId="275A9F55" w:rsidR="00CB0A27" w:rsidRDefault="00CB0A27" w:rsidP="00CB0A27">
      <w:pPr>
        <w:pStyle w:val="Standard"/>
        <w:suppressAutoHyphens w:val="0"/>
        <w:jc w:val="both"/>
        <w:rPr>
          <w:rFonts w:ascii="Calibri Light" w:hAnsi="Calibri Light" w:cs="Calibri Light"/>
        </w:rPr>
      </w:pPr>
      <w:r w:rsidRPr="00CB0A27">
        <w:rPr>
          <w:rFonts w:ascii="Calibri Light" w:hAnsi="Calibri Light" w:cs="Calibri Light"/>
        </w:rPr>
        <w:t>Dai suoni eterei mescolati all’elettronica di</w:t>
      </w:r>
      <w:r w:rsidR="00ED580A">
        <w:rPr>
          <w:rFonts w:ascii="Calibri Light" w:hAnsi="Calibri Light" w:cs="Calibri Light"/>
        </w:rPr>
        <w:t xml:space="preserve"> </w:t>
      </w:r>
      <w:r w:rsidR="00ED580A" w:rsidRPr="00ED580A">
        <w:rPr>
          <w:rFonts w:ascii="Calibri Light" w:hAnsi="Calibri Light" w:cs="Calibri Light"/>
          <w:b/>
          <w:bCs/>
        </w:rPr>
        <w:t>Andrea</w:t>
      </w:r>
      <w:r w:rsidRPr="00ED580A">
        <w:rPr>
          <w:rFonts w:ascii="Calibri Light" w:hAnsi="Calibri Light" w:cs="Calibri Light"/>
          <w:b/>
          <w:bCs/>
        </w:rPr>
        <w:t xml:space="preserve"> Nicoli</w:t>
      </w:r>
      <w:r w:rsidRPr="00CB0A27">
        <w:rPr>
          <w:rFonts w:ascii="Calibri Light" w:hAnsi="Calibri Light" w:cs="Calibri Light"/>
        </w:rPr>
        <w:t xml:space="preserve">, passando attraverso le ricerca timbrica di </w:t>
      </w:r>
      <w:r w:rsidR="00ED580A" w:rsidRPr="00ED580A">
        <w:rPr>
          <w:rFonts w:ascii="Calibri Light" w:hAnsi="Calibri Light" w:cs="Calibri Light"/>
          <w:b/>
          <w:bCs/>
        </w:rPr>
        <w:t>Malin</w:t>
      </w:r>
      <w:r w:rsidR="00ED580A" w:rsidRPr="00ED580A">
        <w:rPr>
          <w:rFonts w:ascii="Calibri Light" w:hAnsi="Calibri Light" w:cs="Calibri Light"/>
          <w:b/>
          <w:bCs/>
        </w:rPr>
        <w:t xml:space="preserve"> </w:t>
      </w:r>
      <w:r w:rsidRPr="00ED580A">
        <w:rPr>
          <w:rFonts w:ascii="Calibri Light" w:hAnsi="Calibri Light" w:cs="Calibri Light"/>
          <w:b/>
          <w:bCs/>
        </w:rPr>
        <w:t>Bang</w:t>
      </w:r>
      <w:r w:rsidRPr="00CB0A27">
        <w:rPr>
          <w:rFonts w:ascii="Calibri Light" w:hAnsi="Calibri Light" w:cs="Calibri Light"/>
        </w:rPr>
        <w:t xml:space="preserve">, il suono introverso di </w:t>
      </w:r>
      <w:r w:rsidR="00ED580A" w:rsidRPr="00ED580A">
        <w:rPr>
          <w:rFonts w:ascii="Calibri Light" w:hAnsi="Calibri Light" w:cs="Calibri Light"/>
          <w:b/>
          <w:bCs/>
        </w:rPr>
        <w:t xml:space="preserve">Mark </w:t>
      </w:r>
      <w:r w:rsidRPr="00ED580A">
        <w:rPr>
          <w:rFonts w:ascii="Calibri Light" w:hAnsi="Calibri Light" w:cs="Calibri Light"/>
          <w:b/>
          <w:bCs/>
        </w:rPr>
        <w:t>Andre</w:t>
      </w:r>
      <w:r w:rsidRPr="00CB0A27">
        <w:rPr>
          <w:rFonts w:ascii="Calibri Light" w:hAnsi="Calibri Light" w:cs="Calibri Light"/>
        </w:rPr>
        <w:t xml:space="preserve"> e la voce oppressa rappresentata nel brano di </w:t>
      </w:r>
      <w:r w:rsidR="00ED580A" w:rsidRPr="00ED580A">
        <w:rPr>
          <w:rFonts w:ascii="Calibri Light" w:hAnsi="Calibri Light" w:cs="Calibri Light"/>
          <w:b/>
          <w:bCs/>
        </w:rPr>
        <w:t xml:space="preserve">Antonio </w:t>
      </w:r>
      <w:r w:rsidRPr="00ED580A">
        <w:rPr>
          <w:rFonts w:ascii="Calibri Light" w:hAnsi="Calibri Light" w:cs="Calibri Light"/>
          <w:b/>
          <w:bCs/>
        </w:rPr>
        <w:t>Agostini</w:t>
      </w:r>
      <w:r w:rsidRPr="00CB0A27">
        <w:rPr>
          <w:rFonts w:ascii="Calibri Light" w:hAnsi="Calibri Light" w:cs="Calibri Light"/>
        </w:rPr>
        <w:t xml:space="preserve">, si arriva alle sonorità aspre ed energiche supportate dall’elettronica di </w:t>
      </w:r>
      <w:r w:rsidR="00ED580A" w:rsidRPr="00ED580A">
        <w:rPr>
          <w:rFonts w:ascii="Calibri Light" w:hAnsi="Calibri Light" w:cs="Calibri Light"/>
          <w:b/>
          <w:bCs/>
        </w:rPr>
        <w:t xml:space="preserve">Georgia </w:t>
      </w:r>
      <w:r w:rsidRPr="00ED580A">
        <w:rPr>
          <w:rFonts w:ascii="Calibri Light" w:hAnsi="Calibri Light" w:cs="Calibri Light"/>
          <w:b/>
          <w:bCs/>
        </w:rPr>
        <w:t>Spiropoulos</w:t>
      </w:r>
      <w:r w:rsidRPr="00CB0A27">
        <w:rPr>
          <w:rFonts w:ascii="Calibri Light" w:hAnsi="Calibri Light" w:cs="Calibri Light"/>
        </w:rPr>
        <w:t xml:space="preserve">, </w:t>
      </w:r>
      <w:r w:rsidR="00ED580A" w:rsidRPr="00ED580A">
        <w:rPr>
          <w:rFonts w:ascii="Calibri Light" w:hAnsi="Calibri Light" w:cs="Calibri Light"/>
          <w:b/>
          <w:bCs/>
        </w:rPr>
        <w:t xml:space="preserve">Maja </w:t>
      </w:r>
      <w:r w:rsidRPr="00ED580A">
        <w:rPr>
          <w:rFonts w:ascii="Calibri Light" w:hAnsi="Calibri Light" w:cs="Calibri Light"/>
          <w:b/>
          <w:bCs/>
        </w:rPr>
        <w:t>Ratkje</w:t>
      </w:r>
      <w:r w:rsidRPr="00CB0A27">
        <w:rPr>
          <w:rFonts w:ascii="Calibri Light" w:hAnsi="Calibri Light" w:cs="Calibri Light"/>
        </w:rPr>
        <w:t xml:space="preserve"> e </w:t>
      </w:r>
      <w:r w:rsidR="00ED580A" w:rsidRPr="00ED580A">
        <w:rPr>
          <w:rFonts w:ascii="Calibri Light" w:hAnsi="Calibri Light" w:cs="Calibri Light"/>
          <w:b/>
          <w:bCs/>
        </w:rPr>
        <w:t xml:space="preserve">Michael </w:t>
      </w:r>
      <w:r w:rsidRPr="00ED580A">
        <w:rPr>
          <w:rFonts w:ascii="Calibri Light" w:hAnsi="Calibri Light" w:cs="Calibri Light"/>
          <w:b/>
          <w:bCs/>
        </w:rPr>
        <w:t>Edwards</w:t>
      </w:r>
      <w:r w:rsidRPr="00CB0A27">
        <w:rPr>
          <w:rFonts w:ascii="Calibri Light" w:hAnsi="Calibri Light" w:cs="Calibri Light"/>
        </w:rPr>
        <w:t>.</w:t>
      </w:r>
      <w:r w:rsidR="00ED580A">
        <w:rPr>
          <w:rFonts w:ascii="Calibri Light" w:hAnsi="Calibri Light" w:cs="Calibri Light"/>
        </w:rPr>
        <w:t xml:space="preserve"> Un’occasione rara per ascoltare alcune delle più recenti creazioni musicali per il sassofono.</w:t>
      </w:r>
    </w:p>
    <w:p w14:paraId="5D9E8803" w14:textId="77777777" w:rsidR="00A956CA" w:rsidRDefault="00A956CA" w:rsidP="00D8333F">
      <w:pPr>
        <w:pStyle w:val="Standard"/>
        <w:suppressAutoHyphens w:val="0"/>
        <w:jc w:val="both"/>
        <w:rPr>
          <w:rFonts w:ascii="Calibri Light" w:hAnsi="Calibri Light" w:cs="Calibri Light"/>
        </w:rPr>
      </w:pPr>
    </w:p>
    <w:p w14:paraId="25D4CD82" w14:textId="03E54B42" w:rsidR="00A956CA" w:rsidRDefault="006A4CB2" w:rsidP="00D8333F">
      <w:pPr>
        <w:pStyle w:val="Standard"/>
        <w:suppressAutoHyphens w:val="0"/>
        <w:jc w:val="both"/>
        <w:rPr>
          <w:rFonts w:ascii="Calibri Light" w:hAnsi="Calibri Light" w:cs="Calibri Light"/>
        </w:rPr>
      </w:pPr>
      <w:r>
        <w:rPr>
          <w:rFonts w:ascii="Calibri Light" w:hAnsi="Calibri Light" w:cs="Calibri Light"/>
        </w:rPr>
        <w:t>***</w:t>
      </w:r>
    </w:p>
    <w:p w14:paraId="0E84E358" w14:textId="1B125B92" w:rsidR="00F80088" w:rsidRDefault="00F80088" w:rsidP="00D8333F">
      <w:pPr>
        <w:pStyle w:val="Standard"/>
        <w:suppressAutoHyphens w:val="0"/>
        <w:jc w:val="both"/>
        <w:rPr>
          <w:rFonts w:ascii="Calibri Light" w:hAnsi="Calibri Light" w:cs="Calibri Light"/>
        </w:rPr>
      </w:pPr>
    </w:p>
    <w:p w14:paraId="2A4FB726" w14:textId="60B6D0AF" w:rsidR="00F80088" w:rsidRPr="00F80088" w:rsidRDefault="00F80088" w:rsidP="00D8333F">
      <w:pPr>
        <w:pStyle w:val="Standard"/>
        <w:suppressAutoHyphens w:val="0"/>
        <w:jc w:val="both"/>
        <w:rPr>
          <w:rFonts w:ascii="Calibri Light" w:hAnsi="Calibri Light" w:cs="Calibri Light"/>
          <w:u w:val="single"/>
        </w:rPr>
      </w:pPr>
      <w:r w:rsidRPr="00F80088">
        <w:rPr>
          <w:rFonts w:ascii="Calibri Light" w:hAnsi="Calibri Light" w:cs="Calibri Light"/>
          <w:u w:val="single"/>
        </w:rPr>
        <w:t>Programma</w:t>
      </w:r>
    </w:p>
    <w:p w14:paraId="7751D427" w14:textId="1944C692" w:rsidR="00F80088" w:rsidRDefault="00F80088" w:rsidP="00D8333F">
      <w:pPr>
        <w:pStyle w:val="Standard"/>
        <w:suppressAutoHyphens w:val="0"/>
        <w:jc w:val="both"/>
        <w:rPr>
          <w:rFonts w:ascii="Calibri Light" w:hAnsi="Calibri Light" w:cs="Calibri Light"/>
        </w:rPr>
      </w:pPr>
    </w:p>
    <w:p w14:paraId="1AC5E01B" w14:textId="758A2395"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Andrea Nicoli</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Le rive di Mykines</w:t>
      </w:r>
      <w:r>
        <w:rPr>
          <w:rFonts w:ascii="Calibri Light" w:hAnsi="Calibri Light" w:cs="Calibri Light"/>
          <w:i/>
          <w:iCs/>
        </w:rPr>
        <w:t xml:space="preserve"> </w:t>
      </w:r>
      <w:r w:rsidRPr="00F80088">
        <w:rPr>
          <w:rFonts w:ascii="Calibri Light" w:hAnsi="Calibri Light" w:cs="Calibri Light"/>
        </w:rPr>
        <w:t>per sax contralto e tape</w:t>
      </w:r>
    </w:p>
    <w:p w14:paraId="73EF2C11" w14:textId="4F83F407"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Georgia Spiropoulos</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Saksti</w:t>
      </w:r>
      <w:r>
        <w:rPr>
          <w:rFonts w:ascii="Calibri Light" w:hAnsi="Calibri Light" w:cs="Calibri Light"/>
          <w:i/>
          <w:iCs/>
        </w:rPr>
        <w:t xml:space="preserve"> </w:t>
      </w:r>
      <w:r w:rsidRPr="00F80088">
        <w:rPr>
          <w:rFonts w:ascii="Calibri Light" w:hAnsi="Calibri Light" w:cs="Calibri Light"/>
        </w:rPr>
        <w:t>per sax tenore e tape</w:t>
      </w:r>
    </w:p>
    <w:p w14:paraId="5EA62A59" w14:textId="143595C6"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Malin Bang</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Delta Waves</w:t>
      </w:r>
      <w:r w:rsidRPr="00F80088">
        <w:rPr>
          <w:rFonts w:ascii="Calibri Light" w:hAnsi="Calibri Light" w:cs="Calibri Light"/>
        </w:rPr>
        <w:t>per sax tenore</w:t>
      </w:r>
    </w:p>
    <w:p w14:paraId="29B71917" w14:textId="41B3ED54"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Antonio Agostini</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Voci e parole sono delle linee</w:t>
      </w:r>
      <w:r>
        <w:rPr>
          <w:rFonts w:ascii="Calibri Light" w:hAnsi="Calibri Light" w:cs="Calibri Light"/>
        </w:rPr>
        <w:t xml:space="preserve">, </w:t>
      </w:r>
      <w:r w:rsidRPr="00F80088">
        <w:rPr>
          <w:rFonts w:ascii="Calibri Light" w:hAnsi="Calibri Light" w:cs="Calibri Light"/>
        </w:rPr>
        <w:t>vers. per sax tenore e tape</w:t>
      </w:r>
    </w:p>
    <w:p w14:paraId="21E0E346" w14:textId="52A585F0"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Maja Ratkje</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Øx</w:t>
      </w:r>
      <w:r>
        <w:rPr>
          <w:rFonts w:ascii="Calibri Light" w:hAnsi="Calibri Light" w:cs="Calibri Light"/>
          <w:i/>
          <w:iCs/>
        </w:rPr>
        <w:t xml:space="preserve"> </w:t>
      </w:r>
      <w:r w:rsidRPr="00F80088">
        <w:rPr>
          <w:rFonts w:ascii="Calibri Light" w:hAnsi="Calibri Light" w:cs="Calibri Light"/>
        </w:rPr>
        <w:t>per sax contralto e tape</w:t>
      </w:r>
    </w:p>
    <w:p w14:paraId="64D6FD87" w14:textId="3A82B4D4" w:rsidR="00F80088" w:rsidRP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Mark Andre</w:t>
      </w:r>
      <w:r>
        <w:rPr>
          <w:rFonts w:ascii="Calibri Light" w:hAnsi="Calibri Light" w:cs="Calibri Light"/>
        </w:rPr>
        <w:t xml:space="preserve">, </w:t>
      </w:r>
      <w:r w:rsidRPr="00F80088">
        <w:rPr>
          <w:rFonts w:ascii="Calibri Light" w:hAnsi="Calibri Light" w:cs="Calibri Light"/>
          <w:i/>
          <w:iCs/>
        </w:rPr>
        <w:t>iv 12</w:t>
      </w:r>
      <w:r>
        <w:rPr>
          <w:rFonts w:ascii="Calibri Light" w:hAnsi="Calibri Light" w:cs="Calibri Light"/>
          <w:i/>
          <w:iCs/>
        </w:rPr>
        <w:t xml:space="preserve"> </w:t>
      </w:r>
      <w:r w:rsidRPr="00F80088">
        <w:rPr>
          <w:rFonts w:ascii="Calibri Light" w:hAnsi="Calibri Light" w:cs="Calibri Light"/>
        </w:rPr>
        <w:t>per sax soprano</w:t>
      </w:r>
    </w:p>
    <w:p w14:paraId="7E827FD0" w14:textId="077C4985" w:rsidR="00F80088" w:rsidRDefault="00F80088" w:rsidP="00F80088">
      <w:pPr>
        <w:pStyle w:val="Standard"/>
        <w:suppressAutoHyphens w:val="0"/>
        <w:jc w:val="both"/>
        <w:rPr>
          <w:rFonts w:ascii="Calibri Light" w:hAnsi="Calibri Light" w:cs="Calibri Light"/>
        </w:rPr>
      </w:pPr>
      <w:r w:rsidRPr="00F80088">
        <w:rPr>
          <w:rFonts w:ascii="Calibri Light" w:hAnsi="Calibri Light" w:cs="Calibri Light"/>
        </w:rPr>
        <w:t>Michael Edwards</w:t>
      </w:r>
      <w:r>
        <w:rPr>
          <w:rFonts w:ascii="Calibri Light" w:hAnsi="Calibri Light" w:cs="Calibri Light"/>
        </w:rPr>
        <w:t>,</w:t>
      </w:r>
      <w:r w:rsidRPr="00F80088">
        <w:rPr>
          <w:rFonts w:ascii="Calibri Light" w:hAnsi="Calibri Light" w:cs="Calibri Light"/>
        </w:rPr>
        <w:t xml:space="preserve"> </w:t>
      </w:r>
      <w:r w:rsidRPr="00F80088">
        <w:rPr>
          <w:rFonts w:ascii="Calibri Light" w:hAnsi="Calibri Light" w:cs="Calibri Light"/>
          <w:i/>
          <w:iCs/>
        </w:rPr>
        <w:t>Flung me, foot trood</w:t>
      </w:r>
      <w:r>
        <w:rPr>
          <w:rFonts w:ascii="Calibri Light" w:hAnsi="Calibri Light" w:cs="Calibri Light"/>
          <w:i/>
          <w:iCs/>
        </w:rPr>
        <w:t xml:space="preserve"> </w:t>
      </w:r>
      <w:r w:rsidRPr="00F80088">
        <w:rPr>
          <w:rFonts w:ascii="Calibri Light" w:hAnsi="Calibri Light" w:cs="Calibri Light"/>
        </w:rPr>
        <w:t>per sax contralto e tape</w:t>
      </w:r>
    </w:p>
    <w:p w14:paraId="6D914F83" w14:textId="7AA442FE" w:rsidR="00F80088" w:rsidRDefault="00F80088" w:rsidP="00D8333F">
      <w:pPr>
        <w:pStyle w:val="Standard"/>
        <w:suppressAutoHyphens w:val="0"/>
        <w:jc w:val="both"/>
        <w:rPr>
          <w:rFonts w:ascii="Calibri Light" w:hAnsi="Calibri Light" w:cs="Calibri Light"/>
        </w:rPr>
      </w:pPr>
    </w:p>
    <w:p w14:paraId="0AAB102D" w14:textId="6F2FF948" w:rsidR="00F80088" w:rsidRDefault="00F80088" w:rsidP="00D8333F">
      <w:pPr>
        <w:pStyle w:val="Standard"/>
        <w:suppressAutoHyphens w:val="0"/>
        <w:jc w:val="both"/>
        <w:rPr>
          <w:rFonts w:ascii="Calibri Light" w:hAnsi="Calibri Light" w:cs="Calibri Light"/>
        </w:rPr>
      </w:pPr>
      <w:r>
        <w:rPr>
          <w:rFonts w:ascii="Calibri Light" w:hAnsi="Calibri Light" w:cs="Calibri Light"/>
        </w:rPr>
        <w:t>***</w:t>
      </w:r>
    </w:p>
    <w:p w14:paraId="6FDCB5B6" w14:textId="77777777" w:rsidR="00A956CA" w:rsidRPr="00CB0A27" w:rsidRDefault="00A956CA" w:rsidP="00D8333F">
      <w:pPr>
        <w:pStyle w:val="Standard"/>
        <w:suppressAutoHyphens w:val="0"/>
        <w:jc w:val="both"/>
        <w:rPr>
          <w:rFonts w:ascii="Calibri Light" w:hAnsi="Calibri Light" w:cs="Calibri Light"/>
        </w:rPr>
      </w:pPr>
    </w:p>
    <w:p w14:paraId="195EF65D" w14:textId="416C1CF0" w:rsidR="00CB0A27" w:rsidRPr="00CB0A27" w:rsidRDefault="00CB0A27" w:rsidP="00CB0A27">
      <w:pPr>
        <w:pStyle w:val="Standard"/>
        <w:suppressAutoHyphens w:val="0"/>
        <w:jc w:val="both"/>
        <w:rPr>
          <w:rFonts w:ascii="Calibri Light" w:hAnsi="Calibri Light" w:cs="Calibri Light"/>
          <w:lang w:val="it-IT"/>
        </w:rPr>
      </w:pPr>
      <w:r w:rsidRPr="00CB0A27">
        <w:rPr>
          <w:rFonts w:ascii="Calibri Light" w:hAnsi="Calibri Light" w:cs="Calibri Light"/>
          <w:lang w:val="it-IT"/>
        </w:rPr>
        <w:t xml:space="preserve">Saxofonista umbro, </w:t>
      </w:r>
      <w:r w:rsidRPr="00CB0A27">
        <w:rPr>
          <w:rFonts w:ascii="Calibri Light" w:hAnsi="Calibri Light" w:cs="Calibri Light"/>
          <w:b/>
          <w:bCs/>
          <w:lang w:val="it-IT"/>
        </w:rPr>
        <w:t>Michele Bianchini</w:t>
      </w:r>
      <w:r>
        <w:rPr>
          <w:rFonts w:ascii="Calibri Light" w:hAnsi="Calibri Light" w:cs="Calibri Light"/>
          <w:lang w:val="it-IT"/>
        </w:rPr>
        <w:t xml:space="preserve"> </w:t>
      </w:r>
      <w:r w:rsidRPr="00CB0A27">
        <w:rPr>
          <w:rFonts w:ascii="Calibri Light" w:hAnsi="Calibri Light" w:cs="Calibri Light"/>
          <w:lang w:val="it-IT"/>
        </w:rPr>
        <w:t>dedica la sua attività alla ricerca e allo sviluppo del repertorio contemporaneo del saxofono sia in ambito solistico che cameristico.</w:t>
      </w:r>
    </w:p>
    <w:p w14:paraId="6B1E0441" w14:textId="77777777" w:rsidR="00CB0A27" w:rsidRPr="00CB0A27" w:rsidRDefault="00CB0A27" w:rsidP="00CB0A27">
      <w:pPr>
        <w:pStyle w:val="Standard"/>
        <w:suppressAutoHyphens w:val="0"/>
        <w:jc w:val="both"/>
        <w:rPr>
          <w:rFonts w:ascii="Calibri Light" w:hAnsi="Calibri Light" w:cs="Calibri Light"/>
          <w:lang w:val="it-IT"/>
        </w:rPr>
      </w:pPr>
    </w:p>
    <w:p w14:paraId="799633D6" w14:textId="77777777" w:rsidR="00CB0A27" w:rsidRPr="00CB0A27" w:rsidRDefault="00CB0A27" w:rsidP="00CB0A27">
      <w:pPr>
        <w:pStyle w:val="Standard"/>
        <w:suppressAutoHyphens w:val="0"/>
        <w:jc w:val="both"/>
        <w:rPr>
          <w:rFonts w:ascii="Calibri Light" w:hAnsi="Calibri Light" w:cs="Calibri Light"/>
          <w:lang w:val="it-IT"/>
        </w:rPr>
      </w:pPr>
      <w:r w:rsidRPr="00CB0A27">
        <w:rPr>
          <w:rFonts w:ascii="Calibri Light" w:hAnsi="Calibri Light" w:cs="Calibri Light"/>
          <w:lang w:val="it-IT"/>
        </w:rPr>
        <w:t>È membro e fondatore di diversi ensemble contemporanei con i quali si è esibito per importanti festival e associazioni nazionali ed internazionali tra cui New York University, Symphony Space Hall (USA), Megaron di Atene (Grecia), Eastman School of Music di Rochester (Usa), Fabrik di Potdsam (Germania), Hartford University, Colorado College, Festival Internazionale di musica contemporanea di Perm (Russia), Filarmonica di Mosca, Conservatorio di Mosca, Intersonanzen 2016 Festival di Musica Contemporanea di Potdsam, 17° Congresso Mondiale del Saxofono a Strasburgo, 18° Congresso Mondiale del Saxofono di Zagabria, Ravenna Festival, L’Aquila contemporanea, 35° Nuovi Spazi Musicali Festival di musica contemporanea, Festival Germi di musica contemporanea di Roma, Nuova Consonanza, Festival di Nuova musica di Macerata ed altri.</w:t>
      </w:r>
    </w:p>
    <w:p w14:paraId="124F8D42" w14:textId="77777777" w:rsidR="00CB0A27" w:rsidRPr="00CB0A27" w:rsidRDefault="00CB0A27" w:rsidP="00CB0A27">
      <w:pPr>
        <w:pStyle w:val="Standard"/>
        <w:suppressAutoHyphens w:val="0"/>
        <w:jc w:val="both"/>
        <w:rPr>
          <w:rFonts w:ascii="Calibri Light" w:hAnsi="Calibri Light" w:cs="Calibri Light"/>
          <w:lang w:val="it-IT"/>
        </w:rPr>
      </w:pPr>
    </w:p>
    <w:p w14:paraId="10EAE1D7" w14:textId="77777777" w:rsidR="00CB0A27" w:rsidRPr="00CB0A27" w:rsidRDefault="00CB0A27" w:rsidP="00CB0A27">
      <w:pPr>
        <w:pStyle w:val="Standard"/>
        <w:suppressAutoHyphens w:val="0"/>
        <w:jc w:val="both"/>
        <w:rPr>
          <w:rFonts w:ascii="Calibri Light" w:hAnsi="Calibri Light" w:cs="Calibri Light"/>
          <w:lang w:val="it-IT"/>
        </w:rPr>
      </w:pPr>
      <w:r w:rsidRPr="00CB0A27">
        <w:rPr>
          <w:rFonts w:ascii="Calibri Light" w:hAnsi="Calibri Light" w:cs="Calibri Light"/>
          <w:lang w:val="it-IT"/>
        </w:rPr>
        <w:t>Ha eseguito in prima assoluta opere di N. Tzortzis, R. Cendo, A. Khubeev, G. Colombo Taccani, I. Fedele, A. Gentile, T.Papatrechas, L. Gregoretti F. De Rossi Re, Wei-Chieh Lin e collaborato, tra gli altri, con F. Bedrossian e S. Sciarrino.</w:t>
      </w:r>
    </w:p>
    <w:p w14:paraId="1DE6A5D0" w14:textId="77777777" w:rsidR="00CB0A27" w:rsidRPr="00CB0A27" w:rsidRDefault="00CB0A27" w:rsidP="00CB0A27">
      <w:pPr>
        <w:pStyle w:val="Standard"/>
        <w:suppressAutoHyphens w:val="0"/>
        <w:jc w:val="both"/>
        <w:rPr>
          <w:rFonts w:ascii="Calibri Light" w:hAnsi="Calibri Light" w:cs="Calibri Light"/>
          <w:lang w:val="it-IT"/>
        </w:rPr>
      </w:pPr>
    </w:p>
    <w:p w14:paraId="3473D296" w14:textId="77777777" w:rsidR="00CB0A27" w:rsidRPr="00CB0A27" w:rsidRDefault="00CB0A27" w:rsidP="00CB0A27">
      <w:pPr>
        <w:pStyle w:val="Standard"/>
        <w:suppressAutoHyphens w:val="0"/>
        <w:jc w:val="both"/>
        <w:rPr>
          <w:rFonts w:ascii="Calibri Light" w:hAnsi="Calibri Light" w:cs="Calibri Light"/>
          <w:lang w:val="it-IT"/>
        </w:rPr>
      </w:pPr>
      <w:r w:rsidRPr="00CB0A27">
        <w:rPr>
          <w:rFonts w:ascii="Calibri Light" w:hAnsi="Calibri Light" w:cs="Calibri Light"/>
          <w:lang w:val="it-IT"/>
        </w:rPr>
        <w:t>Dal 2016 in collaborazione con il compositore greco Theocharis Papatrechas organizza una Academy internazionale per giovani compositori che si tiene annualmente a Città di Castello.</w:t>
      </w:r>
    </w:p>
    <w:p w14:paraId="5A629CE8" w14:textId="77777777" w:rsidR="00CB0A27" w:rsidRPr="00CB0A27" w:rsidRDefault="00CB0A27" w:rsidP="00CB0A27">
      <w:pPr>
        <w:pStyle w:val="Standard"/>
        <w:suppressAutoHyphens w:val="0"/>
        <w:jc w:val="both"/>
        <w:rPr>
          <w:rFonts w:ascii="Calibri Light" w:hAnsi="Calibri Light" w:cs="Calibri Light"/>
          <w:lang w:val="it-IT"/>
        </w:rPr>
      </w:pPr>
    </w:p>
    <w:p w14:paraId="48042659" w14:textId="142A5703" w:rsidR="00A956CA" w:rsidRPr="00CB0A27" w:rsidRDefault="00CB0A27" w:rsidP="00CB0A27">
      <w:pPr>
        <w:pStyle w:val="Standard"/>
        <w:suppressAutoHyphens w:val="0"/>
        <w:jc w:val="both"/>
        <w:rPr>
          <w:rFonts w:ascii="Calibri Light" w:hAnsi="Calibri Light" w:cs="Calibri Light"/>
        </w:rPr>
      </w:pPr>
      <w:r w:rsidRPr="00CB0A27">
        <w:rPr>
          <w:rFonts w:ascii="Calibri Light" w:hAnsi="Calibri Light" w:cs="Calibri Light"/>
          <w:lang w:val="it-IT"/>
        </w:rPr>
        <w:t>Ha inciso per Navona Records, A Simple Lunch, Brilliant Classics, Ars Publica e Map Editions.</w:t>
      </w:r>
    </w:p>
    <w:p w14:paraId="4BF5706F" w14:textId="77777777" w:rsidR="00A956CA" w:rsidRDefault="00A956CA" w:rsidP="00D8333F">
      <w:pPr>
        <w:pStyle w:val="Standard"/>
        <w:suppressAutoHyphens w:val="0"/>
        <w:jc w:val="both"/>
        <w:rPr>
          <w:rFonts w:ascii="Calibri Light" w:hAnsi="Calibri Light" w:cs="Calibri Light"/>
        </w:rPr>
      </w:pPr>
    </w:p>
    <w:sectPr w:rsidR="00A956C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740F" w14:textId="77777777" w:rsidR="000D0347" w:rsidRDefault="000D0347">
      <w:r>
        <w:separator/>
      </w:r>
    </w:p>
  </w:endnote>
  <w:endnote w:type="continuationSeparator" w:id="0">
    <w:p w14:paraId="1DB7C702" w14:textId="77777777" w:rsidR="000D0347" w:rsidRDefault="000D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A887" w14:textId="77777777" w:rsidR="000D0347" w:rsidRDefault="000D0347">
      <w:r>
        <w:rPr>
          <w:color w:val="000000"/>
        </w:rPr>
        <w:separator/>
      </w:r>
    </w:p>
  </w:footnote>
  <w:footnote w:type="continuationSeparator" w:id="0">
    <w:p w14:paraId="630A0CC1" w14:textId="77777777" w:rsidR="000D0347" w:rsidRDefault="000D0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CA"/>
    <w:rsid w:val="000D0347"/>
    <w:rsid w:val="00114A72"/>
    <w:rsid w:val="00167700"/>
    <w:rsid w:val="00194127"/>
    <w:rsid w:val="001F5029"/>
    <w:rsid w:val="00231B52"/>
    <w:rsid w:val="003E6F81"/>
    <w:rsid w:val="004D2FB7"/>
    <w:rsid w:val="004E36B7"/>
    <w:rsid w:val="00524031"/>
    <w:rsid w:val="005340E2"/>
    <w:rsid w:val="005B4762"/>
    <w:rsid w:val="00610009"/>
    <w:rsid w:val="00614922"/>
    <w:rsid w:val="0069643B"/>
    <w:rsid w:val="006A4CB2"/>
    <w:rsid w:val="006C71D6"/>
    <w:rsid w:val="00715D21"/>
    <w:rsid w:val="00734EC1"/>
    <w:rsid w:val="00A956CA"/>
    <w:rsid w:val="00AA1CB6"/>
    <w:rsid w:val="00AA5CD3"/>
    <w:rsid w:val="00AA6FF5"/>
    <w:rsid w:val="00AD29FB"/>
    <w:rsid w:val="00B36141"/>
    <w:rsid w:val="00B47AB4"/>
    <w:rsid w:val="00C37D4F"/>
    <w:rsid w:val="00CB0A27"/>
    <w:rsid w:val="00D8333F"/>
    <w:rsid w:val="00DA4AA6"/>
    <w:rsid w:val="00DD527A"/>
    <w:rsid w:val="00DD6F2D"/>
    <w:rsid w:val="00DE585A"/>
    <w:rsid w:val="00E35FB7"/>
    <w:rsid w:val="00EC2E63"/>
    <w:rsid w:val="00ED580A"/>
    <w:rsid w:val="00F30FEF"/>
    <w:rsid w:val="00F322C0"/>
    <w:rsid w:val="00F80088"/>
    <w:rsid w:val="00FC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6619A"/>
  <w15:docId w15:val="{FBB3C3B1-5D16-458D-AEE5-F960270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524031"/>
    <w:rPr>
      <w:color w:val="0563C1" w:themeColor="hyperlink"/>
      <w:u w:val="single"/>
    </w:rPr>
  </w:style>
  <w:style w:type="character" w:styleId="Menzionenonrisolta">
    <w:name w:val="Unresolved Mention"/>
    <w:basedOn w:val="Carpredefinitoparagrafo"/>
    <w:uiPriority w:val="99"/>
    <w:semiHidden/>
    <w:unhideWhenUsed/>
    <w:rsid w:val="00DA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61094">
      <w:bodyDiv w:val="1"/>
      <w:marLeft w:val="0"/>
      <w:marRight w:val="0"/>
      <w:marTop w:val="0"/>
      <w:marBottom w:val="0"/>
      <w:divBdr>
        <w:top w:val="none" w:sz="0" w:space="0" w:color="auto"/>
        <w:left w:val="none" w:sz="0" w:space="0" w:color="auto"/>
        <w:bottom w:val="none" w:sz="0" w:space="0" w:color="auto"/>
        <w:right w:val="none" w:sz="0" w:space="0" w:color="auto"/>
      </w:divBdr>
    </w:div>
    <w:div w:id="1493331569">
      <w:bodyDiv w:val="1"/>
      <w:marLeft w:val="0"/>
      <w:marRight w:val="0"/>
      <w:marTop w:val="0"/>
      <w:marBottom w:val="0"/>
      <w:divBdr>
        <w:top w:val="none" w:sz="0" w:space="0" w:color="auto"/>
        <w:left w:val="none" w:sz="0" w:space="0" w:color="auto"/>
        <w:bottom w:val="none" w:sz="0" w:space="0" w:color="auto"/>
        <w:right w:val="none" w:sz="0" w:space="0" w:color="auto"/>
      </w:divBdr>
    </w:div>
    <w:div w:id="1938978843">
      <w:bodyDiv w:val="1"/>
      <w:marLeft w:val="0"/>
      <w:marRight w:val="0"/>
      <w:marTop w:val="0"/>
      <w:marBottom w:val="0"/>
      <w:divBdr>
        <w:top w:val="none" w:sz="0" w:space="0" w:color="auto"/>
        <w:left w:val="none" w:sz="0" w:space="0" w:color="auto"/>
        <w:bottom w:val="none" w:sz="0" w:space="0" w:color="auto"/>
        <w:right w:val="none" w:sz="0" w:space="0" w:color="auto"/>
      </w:divBdr>
    </w:div>
    <w:div w:id="211177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ernamader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557</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Mezzalira Leonardo</cp:lastModifiedBy>
  <cp:revision>22</cp:revision>
  <dcterms:created xsi:type="dcterms:W3CDTF">2020-10-16T08:33:00Z</dcterms:created>
  <dcterms:modified xsi:type="dcterms:W3CDTF">2021-10-07T13:50:00Z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